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5A" w:rsidRDefault="00DD665A" w:rsidP="002D5799">
      <w:pPr>
        <w:pStyle w:val="NormalWeb"/>
        <w:jc w:val="center"/>
        <w:rPr>
          <w:b/>
          <w:sz w:val="32"/>
          <w:szCs w:val="32"/>
        </w:rPr>
      </w:pPr>
      <w:bookmarkStart w:id="0" w:name="_GoBack"/>
      <w:bookmarkEnd w:id="0"/>
      <w:r w:rsidRPr="00DD665A">
        <w:rPr>
          <w:b/>
          <w:sz w:val="32"/>
          <w:szCs w:val="32"/>
        </w:rPr>
        <w:t>Estudo de campo: “Solo”</w:t>
      </w:r>
    </w:p>
    <w:p w:rsidR="002D5799" w:rsidRPr="002D5799" w:rsidRDefault="002D5799" w:rsidP="002D5799">
      <w:pPr>
        <w:pStyle w:val="NormalWeb"/>
        <w:jc w:val="center"/>
        <w:rPr>
          <w:rFonts w:ascii="Lucida Handwriting" w:hAnsi="Lucida Handwriting"/>
          <w:b/>
        </w:rPr>
      </w:pPr>
      <w:r w:rsidRPr="002D5799">
        <w:rPr>
          <w:rFonts w:ascii="Lucida Handwriting" w:hAnsi="Lucida Handwriting"/>
          <w:b/>
          <w:sz w:val="20"/>
          <w:szCs w:val="20"/>
        </w:rPr>
        <w:t>Eu sou a terra, eu sou a vida.</w:t>
      </w:r>
      <w:r w:rsidRPr="002D5799">
        <w:rPr>
          <w:rFonts w:ascii="Lucida Handwriting" w:hAnsi="Lucida Handwriting"/>
          <w:b/>
          <w:sz w:val="20"/>
          <w:szCs w:val="20"/>
        </w:rPr>
        <w:br/>
        <w:t>Do meu barro primeiro veio o homem.</w:t>
      </w:r>
      <w:r w:rsidRPr="002D5799">
        <w:rPr>
          <w:rFonts w:ascii="Lucida Handwriting" w:hAnsi="Lucida Handwriting"/>
          <w:b/>
          <w:sz w:val="20"/>
          <w:szCs w:val="20"/>
        </w:rPr>
        <w:br/>
        <w:t>De mim veio a mulher e veio o amor.</w:t>
      </w:r>
      <w:r w:rsidRPr="002D5799">
        <w:rPr>
          <w:rFonts w:ascii="Lucida Handwriting" w:hAnsi="Lucida Handwriting"/>
          <w:b/>
          <w:sz w:val="20"/>
          <w:szCs w:val="20"/>
        </w:rPr>
        <w:br/>
        <w:t>Veio a árvore, veio a fonte.</w:t>
      </w:r>
      <w:r w:rsidRPr="002D5799">
        <w:rPr>
          <w:rFonts w:ascii="Lucida Handwriting" w:hAnsi="Lucida Handwriting"/>
          <w:b/>
          <w:sz w:val="20"/>
          <w:szCs w:val="20"/>
        </w:rPr>
        <w:br/>
        <w:t>Vem o fruto e vem a flor.</w:t>
      </w:r>
    </w:p>
    <w:p w:rsidR="002D5799" w:rsidRPr="002D5799" w:rsidRDefault="002D5799" w:rsidP="002D5799">
      <w:pPr>
        <w:pStyle w:val="NormalWeb"/>
        <w:jc w:val="center"/>
        <w:rPr>
          <w:rFonts w:ascii="Lucida Handwriting" w:hAnsi="Lucida Handwriting"/>
          <w:b/>
          <w:sz w:val="20"/>
          <w:szCs w:val="20"/>
        </w:rPr>
      </w:pPr>
      <w:r w:rsidRPr="002D5799">
        <w:rPr>
          <w:rFonts w:ascii="Lucida Handwriting" w:hAnsi="Lucida Handwriting"/>
          <w:b/>
          <w:sz w:val="20"/>
          <w:szCs w:val="20"/>
        </w:rPr>
        <w:t>Eu sou a fonte original de toda vida.</w:t>
      </w:r>
      <w:r w:rsidRPr="002D5799">
        <w:rPr>
          <w:rFonts w:ascii="Lucida Handwriting" w:hAnsi="Lucida Handwriting"/>
          <w:b/>
          <w:sz w:val="20"/>
          <w:szCs w:val="20"/>
        </w:rPr>
        <w:br/>
        <w:t>Sou o chão que se prende à tua casa.</w:t>
      </w:r>
      <w:r w:rsidRPr="002D5799">
        <w:rPr>
          <w:rFonts w:ascii="Lucida Handwriting" w:hAnsi="Lucida Handwriting"/>
          <w:b/>
          <w:sz w:val="20"/>
          <w:szCs w:val="20"/>
        </w:rPr>
        <w:br/>
        <w:t>Sou a telha da coberta de teu lar.</w:t>
      </w:r>
      <w:r w:rsidRPr="002D5799">
        <w:rPr>
          <w:rFonts w:ascii="Lucida Handwriting" w:hAnsi="Lucida Handwriting"/>
          <w:b/>
          <w:sz w:val="20"/>
          <w:szCs w:val="20"/>
        </w:rPr>
        <w:br/>
        <w:t>A mina constante de teu poço.</w:t>
      </w:r>
      <w:r w:rsidRPr="002D5799">
        <w:rPr>
          <w:rFonts w:ascii="Lucida Handwriting" w:hAnsi="Lucida Handwriting"/>
          <w:b/>
          <w:sz w:val="20"/>
          <w:szCs w:val="20"/>
        </w:rPr>
        <w:br/>
        <w:t>Sou a espiga gener</w:t>
      </w:r>
      <w:r>
        <w:rPr>
          <w:rFonts w:ascii="Lucida Handwriting" w:hAnsi="Lucida Handwriting"/>
          <w:b/>
          <w:sz w:val="20"/>
          <w:szCs w:val="20"/>
        </w:rPr>
        <w:t>osa de teu gado</w:t>
      </w:r>
      <w:r>
        <w:rPr>
          <w:rFonts w:ascii="Lucida Handwriting" w:hAnsi="Lucida Handwriting"/>
          <w:b/>
          <w:sz w:val="20"/>
          <w:szCs w:val="20"/>
        </w:rPr>
        <w:br/>
        <w:t>e certeza tranqu</w:t>
      </w:r>
      <w:r w:rsidRPr="002D5799">
        <w:rPr>
          <w:rFonts w:ascii="Lucida Handwriting" w:hAnsi="Lucida Handwriting"/>
          <w:b/>
          <w:sz w:val="20"/>
          <w:szCs w:val="20"/>
        </w:rPr>
        <w:t>ila ao teu esforço (...)</w:t>
      </w:r>
    </w:p>
    <w:p w:rsidR="002D5799" w:rsidRPr="00064B08" w:rsidRDefault="002D5799" w:rsidP="002D5799">
      <w:pPr>
        <w:pStyle w:val="NormalWeb"/>
        <w:jc w:val="right"/>
        <w:rPr>
          <w:rFonts w:ascii="Lucida Handwriting" w:hAnsi="Lucida Handwriting"/>
          <w:b/>
          <w:sz w:val="16"/>
          <w:szCs w:val="16"/>
        </w:rPr>
      </w:pPr>
      <w:r w:rsidRPr="00064B08">
        <w:rPr>
          <w:rFonts w:ascii="Lucida Handwriting" w:hAnsi="Lucida Handwriting"/>
          <w:b/>
          <w:sz w:val="16"/>
          <w:szCs w:val="16"/>
        </w:rPr>
        <w:t>Cora Coralina (O cântico da terra)</w:t>
      </w:r>
    </w:p>
    <w:p w:rsidR="002D5799" w:rsidRPr="007B22DF" w:rsidRDefault="004C354D" w:rsidP="004C354D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algumas situações, o fato de a </w:t>
      </w:r>
      <w:r w:rsidR="002D5799" w:rsidRPr="007B22DF">
        <w:rPr>
          <w:sz w:val="28"/>
          <w:szCs w:val="28"/>
        </w:rPr>
        <w:t>população</w:t>
      </w:r>
      <w:r>
        <w:rPr>
          <w:sz w:val="28"/>
          <w:szCs w:val="28"/>
        </w:rPr>
        <w:t xml:space="preserve"> </w:t>
      </w:r>
      <w:r w:rsidR="00E26D0A">
        <w:rPr>
          <w:sz w:val="28"/>
          <w:szCs w:val="28"/>
        </w:rPr>
        <w:t>desconhecer</w:t>
      </w:r>
      <w:r>
        <w:rPr>
          <w:sz w:val="28"/>
          <w:szCs w:val="28"/>
        </w:rPr>
        <w:t xml:space="preserve"> a importância do solo </w:t>
      </w:r>
      <w:r w:rsidR="002D5799" w:rsidRPr="007B22DF">
        <w:rPr>
          <w:sz w:val="28"/>
          <w:szCs w:val="28"/>
        </w:rPr>
        <w:t>contribui para ampliar o seu processo de alteração e degradação.</w:t>
      </w:r>
    </w:p>
    <w:p w:rsidR="004C354D" w:rsidRDefault="002D5799" w:rsidP="004C354D">
      <w:pPr>
        <w:pStyle w:val="Corpodetexto"/>
        <w:spacing w:line="360" w:lineRule="auto"/>
        <w:ind w:left="720"/>
      </w:pPr>
      <w:r>
        <w:t>Nes</w:t>
      </w:r>
      <w:r w:rsidR="00E26D0A">
        <w:t>t</w:t>
      </w:r>
      <w:r>
        <w:t>e trimestre, os alunos dos 4</w:t>
      </w:r>
      <w:r w:rsidR="006161D5">
        <w:rPr>
          <w:vertAlign w:val="superscript"/>
        </w:rPr>
        <w:t>os</w:t>
      </w:r>
      <w:r w:rsidR="004C354D">
        <w:t xml:space="preserve"> anos do Colégio Agostiniano São</w:t>
      </w:r>
    </w:p>
    <w:p w:rsidR="00E26D0A" w:rsidRDefault="004C354D" w:rsidP="004C354D">
      <w:pPr>
        <w:pStyle w:val="Corpodetexto"/>
        <w:spacing w:line="360" w:lineRule="auto"/>
      </w:pPr>
      <w:r>
        <w:t>J</w:t>
      </w:r>
      <w:r w:rsidR="002D5799">
        <w:t>osé, em parceria com o Parque Ecológico Educativo Danilo Santos de Miranda, de São José do Rio Preto</w:t>
      </w:r>
      <w:r w:rsidR="007B22DF">
        <w:t xml:space="preserve">, </w:t>
      </w:r>
      <w:r w:rsidR="00E26D0A">
        <w:t xml:space="preserve">e </w:t>
      </w:r>
      <w:r w:rsidR="007B22DF">
        <w:t>com</w:t>
      </w:r>
      <w:r w:rsidR="00E26D0A">
        <w:t xml:space="preserve"> a participação d</w:t>
      </w:r>
      <w:r w:rsidR="007B22DF">
        <w:t>o biólogo Fernando Franco</w:t>
      </w:r>
      <w:r w:rsidR="002D5799">
        <w:t>, realiz</w:t>
      </w:r>
      <w:r w:rsidR="00E26D0A">
        <w:t>aram</w:t>
      </w:r>
      <w:r w:rsidR="002D5799">
        <w:t xml:space="preserve"> um estudo de campo, </w:t>
      </w:r>
      <w:r w:rsidR="00E017E6">
        <w:t>em vários locais da cidade, como: beira de córregos, canaviais e terrenos baldios</w:t>
      </w:r>
      <w:r w:rsidR="00E26D0A">
        <w:t>.</w:t>
      </w:r>
    </w:p>
    <w:p w:rsidR="004C354D" w:rsidRDefault="00E26D0A" w:rsidP="004C354D">
      <w:pPr>
        <w:pStyle w:val="Corpodetexto"/>
        <w:spacing w:line="360" w:lineRule="auto"/>
        <w:ind w:firstLine="708"/>
      </w:pPr>
      <w:r>
        <w:t xml:space="preserve">O </w:t>
      </w:r>
      <w:r w:rsidR="002D5799">
        <w:t>objetivo principal</w:t>
      </w:r>
      <w:r>
        <w:t xml:space="preserve"> do estudo foi desenvolver a consciência integral do aluno, privilegiando uma concepção de sustentabilidade na relação homem-natureza, </w:t>
      </w:r>
      <w:r w:rsidR="002D5799">
        <w:t>traze</w:t>
      </w:r>
      <w:r>
        <w:t>ndo, assim,</w:t>
      </w:r>
      <w:r w:rsidR="002D5799">
        <w:t xml:space="preserve"> o significado da importância do solo à vida das pessoas e, portanto, da necessidade da sua conservação, do se</w:t>
      </w:r>
      <w:r w:rsidR="00B63ECD">
        <w:t>u</w:t>
      </w:r>
      <w:r w:rsidR="004C354D">
        <w:t xml:space="preserve"> uso, assim como </w:t>
      </w:r>
      <w:r w:rsidR="00B63ECD">
        <w:t>da ocupação sustentável.</w:t>
      </w:r>
    </w:p>
    <w:p w:rsidR="007B22DF" w:rsidRPr="007B22DF" w:rsidRDefault="007B22DF" w:rsidP="004C354D">
      <w:pPr>
        <w:pStyle w:val="Corpodetexto"/>
        <w:spacing w:line="360" w:lineRule="auto"/>
        <w:ind w:firstLine="708"/>
        <w:rPr>
          <w:szCs w:val="28"/>
        </w:rPr>
      </w:pPr>
      <w:r w:rsidRPr="007B22DF">
        <w:rPr>
          <w:szCs w:val="28"/>
        </w:rPr>
        <w:t>Os alunos coletaram diferentes tipos de amostras</w:t>
      </w:r>
      <w:r w:rsidR="00E26D0A">
        <w:rPr>
          <w:szCs w:val="28"/>
        </w:rPr>
        <w:t xml:space="preserve">, </w:t>
      </w:r>
      <w:r w:rsidRPr="007B22DF">
        <w:rPr>
          <w:szCs w:val="28"/>
        </w:rPr>
        <w:t xml:space="preserve">a fim de </w:t>
      </w:r>
      <w:r w:rsidR="00E26D0A">
        <w:rPr>
          <w:szCs w:val="28"/>
        </w:rPr>
        <w:t xml:space="preserve">se </w:t>
      </w:r>
      <w:r w:rsidRPr="007B22DF">
        <w:rPr>
          <w:szCs w:val="28"/>
        </w:rPr>
        <w:t>comprovar</w:t>
      </w:r>
      <w:r w:rsidR="00E26D0A">
        <w:rPr>
          <w:szCs w:val="28"/>
        </w:rPr>
        <w:t>em</w:t>
      </w:r>
      <w:r w:rsidRPr="007B22DF">
        <w:rPr>
          <w:szCs w:val="28"/>
        </w:rPr>
        <w:t xml:space="preserve"> características, quanto à cor, granulação, permeabilidade e material orgânico, em diferentes ambientes, reconhecendo</w:t>
      </w:r>
      <w:r w:rsidR="004C354D">
        <w:rPr>
          <w:szCs w:val="28"/>
        </w:rPr>
        <w:t xml:space="preserve">, dessa maneira, </w:t>
      </w:r>
      <w:r w:rsidR="00E26D0A">
        <w:rPr>
          <w:szCs w:val="28"/>
        </w:rPr>
        <w:t xml:space="preserve">o solo </w:t>
      </w:r>
      <w:r w:rsidRPr="007B22DF">
        <w:rPr>
          <w:szCs w:val="28"/>
        </w:rPr>
        <w:t>como recurso natural que necessita ser preservado.</w:t>
      </w:r>
    </w:p>
    <w:p w:rsidR="00DD665A" w:rsidRDefault="00DD665A" w:rsidP="00DD665A">
      <w:pPr>
        <w:pStyle w:val="NormalWeb"/>
        <w:ind w:firstLine="708"/>
        <w:rPr>
          <w:sz w:val="28"/>
          <w:szCs w:val="28"/>
        </w:rPr>
      </w:pPr>
      <w:r w:rsidRPr="007B22DF">
        <w:rPr>
          <w:sz w:val="28"/>
          <w:szCs w:val="28"/>
        </w:rPr>
        <w:t>Veja as fotos e confira o trabalho do</w:t>
      </w:r>
      <w:r w:rsidR="00E26D0A">
        <w:rPr>
          <w:sz w:val="28"/>
          <w:szCs w:val="28"/>
        </w:rPr>
        <w:t>s nossos pequenos cientistas!</w:t>
      </w:r>
    </w:p>
    <w:sectPr w:rsidR="00DD665A" w:rsidSect="001F1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E27"/>
    <w:multiLevelType w:val="hybridMultilevel"/>
    <w:tmpl w:val="464083FC"/>
    <w:lvl w:ilvl="0" w:tplc="E83A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D1"/>
    <w:rsid w:val="00006EB8"/>
    <w:rsid w:val="00064B08"/>
    <w:rsid w:val="00096488"/>
    <w:rsid w:val="000B586C"/>
    <w:rsid w:val="001F16FA"/>
    <w:rsid w:val="002373D5"/>
    <w:rsid w:val="002D55DB"/>
    <w:rsid w:val="002D5799"/>
    <w:rsid w:val="004C354D"/>
    <w:rsid w:val="00540B9B"/>
    <w:rsid w:val="006161D5"/>
    <w:rsid w:val="00785DBE"/>
    <w:rsid w:val="007B22DF"/>
    <w:rsid w:val="00B63ECD"/>
    <w:rsid w:val="00BF56C1"/>
    <w:rsid w:val="00CA7AFA"/>
    <w:rsid w:val="00D95995"/>
    <w:rsid w:val="00DD665A"/>
    <w:rsid w:val="00E017E6"/>
    <w:rsid w:val="00E26D0A"/>
    <w:rsid w:val="00EA2D21"/>
    <w:rsid w:val="00F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EDC4-0245-4B4C-9CC6-FF84F14B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22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22DF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2013-08-21T11:04:00Z</dcterms:created>
  <dcterms:modified xsi:type="dcterms:W3CDTF">2013-08-21T11:04:00Z</dcterms:modified>
</cp:coreProperties>
</file>